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suppressAutoHyphens w:val="1"/>
        <w:spacing w:before="0" w:after="200" w:line="240" w:lineRule="auto"/>
        <w:rPr>
          <w:rFonts w:ascii="Helvetica" w:cs="Helvetica" w:hAnsi="Helvetica" w:eastAsia="Helvetica"/>
          <w:b w:val="1"/>
          <w:bCs w:val="1"/>
          <w:outline w:val="0"/>
          <w:color w:val="333333"/>
          <w:sz w:val="64"/>
          <w:szCs w:val="64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333333"/>
          <w:sz w:val="64"/>
          <w:szCs w:val="64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STANOVY BYTOV</w:t>
      </w:r>
      <w:r>
        <w:rPr>
          <w:rFonts w:ascii="Helvetica" w:hAnsi="Helvetica" w:hint="default"/>
          <w:b w:val="1"/>
          <w:bCs w:val="1"/>
          <w:outline w:val="0"/>
          <w:color w:val="333333"/>
          <w:sz w:val="64"/>
          <w:szCs w:val="64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b w:val="1"/>
          <w:bCs w:val="1"/>
          <w:outline w:val="0"/>
          <w:color w:val="333333"/>
          <w:sz w:val="64"/>
          <w:szCs w:val="64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HO DRU</w:t>
      </w:r>
      <w:r>
        <w:rPr>
          <w:rFonts w:ascii="Helvetica" w:hAnsi="Helvetica" w:hint="default"/>
          <w:b w:val="1"/>
          <w:bCs w:val="1"/>
          <w:outline w:val="0"/>
          <w:color w:val="333333"/>
          <w:sz w:val="64"/>
          <w:szCs w:val="64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b w:val="1"/>
          <w:bCs w:val="1"/>
          <w:outline w:val="0"/>
          <w:color w:val="333333"/>
          <w:sz w:val="64"/>
          <w:szCs w:val="64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</w:t>
      </w:r>
    </w:p>
    <w:p>
      <w:pPr>
        <w:pStyle w:val="Výchozí"/>
        <w:suppressAutoHyphens w:val="1"/>
        <w:spacing w:before="0" w:after="200" w:line="240" w:lineRule="auto"/>
        <w:rPr>
          <w:rFonts w:ascii="Helvetica" w:cs="Helvetica" w:hAnsi="Helvetica" w:eastAsia="Helvetica"/>
          <w:b w:val="1"/>
          <w:bCs w:val="1"/>
          <w:outline w:val="0"/>
          <w:color w:val="333333"/>
          <w:sz w:val="64"/>
          <w:szCs w:val="64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suppressAutoHyphens w:val="1"/>
        <w:spacing w:before="0" w:after="200"/>
        <w:rPr>
          <w:rFonts w:ascii="Helvetica" w:cs="Helvetica" w:hAnsi="Helvetica" w:eastAsia="Helvetica"/>
          <w:b w:val="1"/>
          <w:bCs w:val="1"/>
          <w:outline w:val="0"/>
          <w:color w:val="333333"/>
          <w:sz w:val="40"/>
          <w:szCs w:val="40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14:textFill>
            <w14:solidFill>
              <w14:srgbClr w14:val="57A9C7"/>
            </w14:solidFill>
          </w14:textFill>
        </w:rPr>
        <w:t>Č</w:t>
      </w:r>
      <w:r>
        <w:rPr>
          <w:rFonts w:ascii="Helvetica" w:hAnsi="Helvetica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14:textFill>
            <w14:solidFill>
              <w14:srgbClr w14:val="57A9C7"/>
            </w14:solidFill>
          </w14:textFill>
        </w:rPr>
        <w:t>L</w:t>
      </w:r>
      <w:r>
        <w:rPr>
          <w:rFonts w:ascii="Helvetica" w:hAnsi="Helvetica" w:hint="default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14:textFill>
            <w14:solidFill>
              <w14:srgbClr w14:val="57A9C7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:lang w:val="de-DE"/>
          <w14:textFill>
            <w14:solidFill>
              <w14:srgbClr w14:val="57A9C7"/>
            </w14:solidFill>
          </w14:textFill>
        </w:rPr>
        <w:t>NEK 1 /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Ú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VODN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USTANOVEN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Obchodn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firma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zn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: Bytov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stvo Slovinsk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10.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dlem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je: Slovinsk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10, 101 00 Praha 10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—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Vr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ovice.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Identifika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slo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je: 251 05 612.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lang w:val="de-DE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stvo je bytov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stvem. Vz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jemn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prosp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elem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je zaji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šť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bytov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pot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eb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v dom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Slovinsk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10 /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p. 597 v Praze 10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—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Vr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ovic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(d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éž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jen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„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“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).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 xml:space="preserve">tem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innosti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je pron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jem nemovitost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byt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nebytov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prostor. 1.6.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stvo je zalo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eno na dobu neur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itou.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suppressAutoHyphens w:val="1"/>
        <w:spacing w:before="0" w:after="200"/>
        <w:rPr>
          <w:rFonts w:ascii="Helvetica" w:cs="Helvetica" w:hAnsi="Helvetica" w:eastAsia="Helvetica"/>
          <w:b w:val="1"/>
          <w:bCs w:val="1"/>
          <w:outline w:val="0"/>
          <w:color w:val="333333"/>
          <w:sz w:val="40"/>
          <w:szCs w:val="40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14:textFill>
            <w14:solidFill>
              <w14:srgbClr w14:val="57A9C7"/>
            </w14:solidFill>
          </w14:textFill>
        </w:rPr>
        <w:t>Č</w:t>
      </w:r>
      <w:r>
        <w:rPr>
          <w:rFonts w:ascii="Helvetica" w:hAnsi="Helvetica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14:textFill>
            <w14:solidFill>
              <w14:srgbClr w14:val="57A9C7"/>
            </w14:solidFill>
          </w14:textFill>
        </w:rPr>
        <w:t>L</w:t>
      </w:r>
      <w:r>
        <w:rPr>
          <w:rFonts w:ascii="Helvetica" w:hAnsi="Helvetica" w:hint="default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14:textFill>
            <w14:solidFill>
              <w14:srgbClr w14:val="57A9C7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:lang w:val="de-DE"/>
          <w14:textFill>
            <w14:solidFill>
              <w14:srgbClr w14:val="57A9C7"/>
            </w14:solidFill>
          </w14:textFill>
        </w:rPr>
        <w:t>NEK 2 /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VA A POVINNOSTI 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LENA A DRU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</w:t>
      </w:r>
    </w:p>
    <w:p>
      <w:pPr>
        <w:pStyle w:val="Výchozí"/>
        <w:numPr>
          <w:ilvl w:val="0"/>
          <w:numId w:val="4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ijet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stvu (d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éž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jen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„č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") se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len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(d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éž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jen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„č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len") zavazuje chovat se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stvu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estn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zachov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vat jeho vnit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řá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d a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it opr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jmy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stva. Kdo se jakkoliv uch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projevuje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li 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mito stanovami od okam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iku, kdy se stane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lenem.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4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lang w:val="de-DE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stvo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 i opr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jmy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va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lena se neur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podle 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lky jeho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Nikdo nesm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t nucen ke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nikomu nesm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t br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 z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vystoupit. Nikdo nem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rok na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ijet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za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333333"/>
            </w14:solidFill>
          </w14:textFill>
        </w:rPr>
        <w:t>lena, leda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 nebo tyto stanovy 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jinak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4"/>
        </w:numPr>
        <w:suppressAutoHyphens w:val="1"/>
        <w:spacing w:before="0" w:line="360" w:lineRule="auto"/>
        <w:jc w:val="left"/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len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vo:</w:t>
      </w:r>
    </w:p>
    <w:p>
      <w:pPr>
        <w:pStyle w:val="Výchozí"/>
        <w:numPr>
          <w:ilvl w:val="1"/>
          <w:numId w:val="6"/>
        </w:numPr>
        <w:suppressAutoHyphens w:val="1"/>
        <w:spacing w:before="0" w:line="360" w:lineRule="auto"/>
        <w:jc w:val="left"/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astnit se (postupem podle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kona a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chto stanov) rozhodov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stvu,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1"/>
          <w:numId w:val="6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volit a 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volen (postupem podle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kona a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chto stanov) do volen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stva,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1"/>
          <w:numId w:val="6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uzav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smlouvy o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jmu toho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bytu, jeho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jem je s jeho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spjat (d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éž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jen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„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byt");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stvo tuto smlouvu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lenovi ode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 nebo doru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čí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 podpisu do 30 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ode dne, kdy mu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len dolo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e nabyl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smlouva je na dobu neur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itou (leda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e by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semn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dal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stvo o jinou dobu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jmu) a obsahuje alespo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ň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ozna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bytu a postupy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stanoven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jemn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a plateb na pin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spojen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 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byt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nebytov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prostor v dom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(d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éž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jen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„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slu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by"), a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vy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plateb na slu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by, jako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re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im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by, oprav a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prav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bytu a re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im jeho zp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stupn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stvu; sou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stmi smlouvy jsou domovn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řá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ijat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lenskou 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(d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éž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jen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„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domovn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řá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d") a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list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jemn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ho a plateb na slu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 (d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éž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jen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„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list") s uveden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aktu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jemn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a plateb na slu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by;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1"/>
          <w:numId w:val="6"/>
        </w:numPr>
        <w:suppressAutoHyphens w:val="1"/>
        <w:spacing w:before="0" w:line="360" w:lineRule="auto"/>
        <w:jc w:val="left"/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len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éž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dal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ší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va, 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-li tak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kon, tyto stanovy nebo rozhodnut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7"/>
        </w:numPr>
        <w:suppressAutoHyphens w:val="1"/>
        <w:spacing w:before="0" w:line="360" w:lineRule="auto"/>
        <w:jc w:val="left"/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 je povinen:</w:t>
      </w:r>
    </w:p>
    <w:p>
      <w:pPr>
        <w:pStyle w:val="Výchozí"/>
        <w:numPr>
          <w:ilvl w:val="1"/>
          <w:numId w:val="6"/>
        </w:numPr>
        <w:suppressAutoHyphens w:val="1"/>
        <w:spacing w:before="0" w:line="360" w:lineRule="auto"/>
        <w:jc w:val="left"/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vat a udr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ovat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byt, a to v souladu s jeho stavebn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ur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a velikost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1"/>
          <w:numId w:val="6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byt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jinde v dom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1) dodr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ovat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kon, domovn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řá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d, stavebn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funk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stavebn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domu, pravidla obvykl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pro chov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dom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rozumn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pokyny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pro zachov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dku obvykl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podle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dobr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mravy (v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klidu a klidu o sv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tc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ch) i dobr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sousedsk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vztahy a 2)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zet ohro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ivota, zdrav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bezpe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majetku 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pohody bydlen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jako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vzniku jin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rizik (v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delikt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postih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), poruch, vad, hav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ri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kod a imis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1"/>
          <w:numId w:val="6"/>
        </w:numPr>
        <w:suppressAutoHyphens w:val="1"/>
        <w:spacing w:before="0" w:line="360" w:lineRule="auto"/>
        <w:jc w:val="left"/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 platit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stvu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jemn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 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bytu a platby na slu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 podle aktu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listu (a to, nestanov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-li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 jinak, nejpozd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ji do konce kalend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ce, za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platba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);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len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éž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dal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ší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povinnosti, 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-li tak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kon, tyto stanovy nebo rozhodnut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8"/>
        </w:numPr>
        <w:suppressAutoHyphens w:val="1"/>
        <w:spacing w:before="0" w:line="360" w:lineRule="auto"/>
        <w:jc w:val="left"/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 je povinen smluvn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re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zajistit, aby povinnosti podle bodu 2.4.,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sm. a) a b)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chto stanov v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byt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jinde v dom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dodr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oval tak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komu jakkoliv zp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stupn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byt nebo jinou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 domu (nap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emesln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 nebo jin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dodavatel, podn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jemce,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 v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byt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apod.).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 je povinen 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init domovn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řá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 ned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lnou sou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smlouvy, kterou uzav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podle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 pin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 v dom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(nap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smlouvy o 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lo, podn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jemn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smlouvy apod.). Tut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éž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povinnost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ohledn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smlouvy, kterou uzav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podle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 pin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 v dom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i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stvo; krom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toho je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stvo povinno zajistit, aby byl domovn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řá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 vyv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 na informa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desce,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na jin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vhodn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ch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stech v dom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4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lang w:val="de-DE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stvo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lenovi ode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 nebo doru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čí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ed ka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dou zm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nou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plateb 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list a ve lh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kterou 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kon, vy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slu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eb; oboje zaji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šť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uje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edstavenstvo. Pokud vy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slu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eb skon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ilo nedoplatkem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lena,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 jej uhrad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stvu do jednoho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 ode dne doru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vy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slu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eb. Jestli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vy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slu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eb skon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ilo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eplatkem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lena, vyplat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mu jej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stvo ve stejn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lh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4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lang w:val="de-DE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stvo vede seznam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. Do seznamu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 zapisuj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lenovo jm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 a bydli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den a zp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sob vzniku a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niku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e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vkladu a rozsah spin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vkladov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povinnosti k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mu vkladu a dal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ší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skute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nosti, stanoven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konem. Seznam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nen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ejn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len, kter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aduje vyd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potvrzen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 sv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o obsahu sv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pisu v seznamu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ji ne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jedenkr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za rok, uhrad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stvu od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klady s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spojen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4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lang w:val="de-DE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stvo eviduje i dal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ší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ebn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é ú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daje 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lenovi, zejm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datum narozen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trval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pobyt, telefonn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slo, e-mailovou adresu a datovou schr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nku, jako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adresu pro doru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; tyto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daje, jako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jm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 a bydli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eviduje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stvo tak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 osob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ch, kter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byt, a o osob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ch, kter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mohou zajistit vstup do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bytu v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kdy toho bude nezbytn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zapot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a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 ani nikdo jin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nebude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byt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tomen.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4"/>
        </w:numPr>
        <w:suppressAutoHyphens w:val="1"/>
        <w:spacing w:before="0" w:line="360" w:lineRule="auto"/>
        <w:jc w:val="left"/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 je povinen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stvu bez zbyte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prodlen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(a to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dy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edem, nevylu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uje-li to povaha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ci)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semn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ozn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mit (a podle povahy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éž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prok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zat)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daje o sob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i o dal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osob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ch, uveden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bodech 2.7. a 2.8.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chto stanov, a ka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dou jejich zm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nu;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stvo je povinno bez zbyte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prodlen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 zohlednit.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stvo tyto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daje nesd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luje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osob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333333"/>
            </w14:solidFill>
          </w14:textFill>
        </w:rPr>
        <w:t>m, leda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 nebo tyto stanovy 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jinak; kontaktn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ú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daje osob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stvo v od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padech sd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lit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m,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p. 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ivatel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byt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dom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4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ho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vkladu je pro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echny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leny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stejn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a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3.400 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Ke dni 1. prosince 2014 byly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echny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vklady v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stvu zcela splaceny. Proveden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nebo prov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 ani poskytnut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nebo poskytov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slu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by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lenem nem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nepen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vkladem.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4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va a povinnosti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lena plynouc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z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edstavuje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l. Ka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len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pouze jeden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l. Zastaven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lu je vylou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eno.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 nem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ve spoluvlastnictv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leda ve spole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jm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man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 nestanov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-li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 ani tyto stanovy jinak, jsou spole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co do pr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i povinnost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lena opr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 a povinni spole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nerozd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Man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jako spole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maj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jeden hlas a na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zi hlasuj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dy spole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, jako by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lo o jednoho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lena. Spole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é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man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zanik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-li tak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kon; zanikne-li smrt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jednoho z nich,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ech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 na poz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stal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man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ela.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suppressAutoHyphens w:val="1"/>
        <w:spacing w:before="0" w:after="200"/>
        <w:rPr>
          <w:rFonts w:ascii="Helvetica" w:cs="Helvetica" w:hAnsi="Helvetica" w:eastAsia="Helvetica"/>
          <w:b w:val="1"/>
          <w:bCs w:val="1"/>
          <w:outline w:val="0"/>
          <w:color w:val="333333"/>
          <w:sz w:val="40"/>
          <w:szCs w:val="40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14:textFill>
            <w14:solidFill>
              <w14:srgbClr w14:val="57A9C7"/>
            </w14:solidFill>
          </w14:textFill>
        </w:rPr>
        <w:t>Č</w:t>
      </w:r>
      <w:r>
        <w:rPr>
          <w:rFonts w:ascii="Helvetica" w:hAnsi="Helvetica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14:textFill>
            <w14:solidFill>
              <w14:srgbClr w14:val="57A9C7"/>
            </w14:solidFill>
          </w14:textFill>
        </w:rPr>
        <w:t>L</w:t>
      </w:r>
      <w:r>
        <w:rPr>
          <w:rFonts w:ascii="Helvetica" w:hAnsi="Helvetica" w:hint="default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14:textFill>
            <w14:solidFill>
              <w14:srgbClr w14:val="57A9C7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:lang w:val="de-DE"/>
          <w14:textFill>
            <w14:solidFill>
              <w14:srgbClr w14:val="57A9C7"/>
            </w14:solidFill>
          </w14:textFill>
        </w:rPr>
        <w:t>NEK 3 /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VZNIK A Z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NIK 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</w:p>
    <w:p>
      <w:pPr>
        <w:pStyle w:val="Výchozí"/>
        <w:numPr>
          <w:ilvl w:val="0"/>
          <w:numId w:val="9"/>
        </w:numPr>
        <w:suppressAutoHyphens w:val="1"/>
        <w:spacing w:before="0" w:line="360" w:lineRule="auto"/>
        <w:jc w:val="left"/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lenem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fyzick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osoba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—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an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republiky, jin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st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tu Evropsk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unie nebo st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tu Evropsk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hospod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ho prostoru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Evropsk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sdru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voln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ho obchodu.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vnick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osoby se vylu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uje. Podm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nkou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nen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pracovn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r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lena k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stvu.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4"/>
        </w:numPr>
        <w:suppressAutoHyphens w:val="1"/>
        <w:spacing w:before="0" w:line="360" w:lineRule="auto"/>
        <w:jc w:val="left"/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vznik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dobu neur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itou. Podm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nkou vzniku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 splacen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ho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vkladu a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pisn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ho, tak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ed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zaplacen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ho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vkladu a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pisn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ho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nevznikne; o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pisn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ho, kter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 nevratn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, rozhoduje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4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-li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 nebo tyto stanovy jinak, vznik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 dni vzniku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stva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evodem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lu dosavadn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lenem (dnem doru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slu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dohody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prohl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stvu anebo pozd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dnem, je-li tam uveden) nebo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echodem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lu po dosavadn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lenovi, zejm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na 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m; se vznikem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evodem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i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echodem je spojen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nik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dosavadn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ho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lena,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vklad se v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chto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padech nikomu nevypl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 jej tedy v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chto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padech neplat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4"/>
        </w:numPr>
        <w:suppressAutoHyphens w:val="1"/>
        <w:spacing w:before="0" w:line="360" w:lineRule="auto"/>
        <w:jc w:val="left"/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len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 sv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 na ka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ho, kdo spl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uje podm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nky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podle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kona a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chto stanov. Nestanov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-li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 jinak, nem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stanoven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podm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nky pro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a to ani v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, vliv na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kte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ří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sice danou podm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nku nespl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, ale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nabyli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 jej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stanoven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4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i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evodu a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echodu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lu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ech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ho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lena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dy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echna pr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 a povinnosti spojen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mto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pod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lem dosavadn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ho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lena.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i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echodu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lu je jeho nabyvatel povinen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edlo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 o tom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stvu pravomocn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rozhodnut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soudu, opat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dolo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kou o nabyt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moci, not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pis nebo jinou obdobnou listinu, a to v origin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le nebo v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é úř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kopii. Nejpozd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ji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i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edlo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listiny, prokazuj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evod nebo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echod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lu,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stvu je nabyvatel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lu povinen ozn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mit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stvu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daje podle bod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2.7. a 2.8.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chto stanov a uhradit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stvu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echny splatn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dluhy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stvu;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evodce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lu 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čí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 dluhy, kter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jsou s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pod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lem spojeny.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4"/>
        </w:numPr>
        <w:suppressAutoHyphens w:val="1"/>
        <w:spacing w:before="0" w:line="360" w:lineRule="auto"/>
        <w:jc w:val="left"/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čí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dohodou, vystoupen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lena z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stva, vylou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lena z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a jin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 zp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soby, kter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kon. Dohoda o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niku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ozn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 vystoupen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lena z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mus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semnou formu;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doba pro vystoupen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lena z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stva je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est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niku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k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lo jinak ne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padech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echodu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i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evodu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lu, dosavadn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nikoho nep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ech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zcela zanik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4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 ud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strahy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 rozhodnut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o vylou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lena z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rozhoduje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edstavenstvo a o vylou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lena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stvem rozhoduje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ze. Nestanov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-li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 jinak,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t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 vylou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en, jestli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e: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1"/>
          <w:numId w:val="6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zp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sobem nebo opakovan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il sv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é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povinnosti, tyto stanovy nebo domovn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řá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d,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1"/>
          <w:numId w:val="6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estal spl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ovat podm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nky pro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1"/>
          <w:numId w:val="6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il hrub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svou povinnost vypl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jmu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bytu, zejm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nezaplatil-li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jemn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platby na slu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 za dobu alespo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ň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ří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kozuje-li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byt nebo 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nebo nenapraviteln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zp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sobem, zp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sobuje-li jinak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é 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kody nebo obt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stvu nebo osob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m, kter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dom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bydl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nebo 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-li neopr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byt jin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zp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sobem nebo k jin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mu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elu, ne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bylo ujedn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no,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1"/>
          <w:numId w:val="6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je odsouzen pro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mysln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trestn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 sp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chan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stvu nebo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lenu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nebo na osob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kter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bydl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dom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nebo proti ciz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mu majetku, kter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 v dom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nach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1"/>
          <w:numId w:val="6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osoba, kter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umo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nil 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bytu nebo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stup do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 anebo do domu, nedodr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uje v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stevn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byt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jinde v dom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kon, domovn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řá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d, pravidla obvykl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pro chov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dom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rozumn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pokyny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pro zachov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dku obvykl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podle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dobr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mravy (v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klidu) a dobr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sousedsk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vztahy;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len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vylou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éž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 jin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ho 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vodu, 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-li tak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 nebo tyto stanovy.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10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-li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 jinak, je vypo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dac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l roven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mu vkladu a lh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ta pro vyplacen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vypo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dac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pod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lu je dva roky ode dne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niku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Krom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roku na vypo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dac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 nem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nikdo z 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vodu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niku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rok na jakoukoliv jinou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 majetku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stva ani na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jin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od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suppressAutoHyphens w:val="1"/>
        <w:spacing w:before="0" w:after="200"/>
        <w:rPr>
          <w:rFonts w:ascii="Helvetica" w:cs="Helvetica" w:hAnsi="Helvetica" w:eastAsia="Helvetica"/>
          <w:b w:val="1"/>
          <w:bCs w:val="1"/>
          <w:outline w:val="0"/>
          <w:color w:val="333333"/>
          <w:sz w:val="40"/>
          <w:szCs w:val="40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14:textFill>
            <w14:solidFill>
              <w14:srgbClr w14:val="57A9C7"/>
            </w14:solidFill>
          </w14:textFill>
        </w:rPr>
        <w:t>Č</w:t>
      </w:r>
      <w:r>
        <w:rPr>
          <w:rFonts w:ascii="Helvetica" w:hAnsi="Helvetica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14:textFill>
            <w14:solidFill>
              <w14:srgbClr w14:val="57A9C7"/>
            </w14:solidFill>
          </w14:textFill>
        </w:rPr>
        <w:t>L</w:t>
      </w:r>
      <w:r>
        <w:rPr>
          <w:rFonts w:ascii="Helvetica" w:hAnsi="Helvetica" w:hint="default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14:textFill>
            <w14:solidFill>
              <w14:srgbClr w14:val="57A9C7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:lang w:val="de-DE"/>
          <w14:textFill>
            <w14:solidFill>
              <w14:srgbClr w14:val="57A9C7"/>
            </w14:solidFill>
          </w14:textFill>
        </w:rPr>
        <w:t>NEK 4 /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SPOLE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USTANOVEN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O ORG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NECH DRU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</w:t>
      </w:r>
    </w:p>
    <w:p>
      <w:pPr>
        <w:pStyle w:val="Výchozí"/>
        <w:numPr>
          <w:ilvl w:val="0"/>
          <w:numId w:val="11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ny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stva jsou: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ze,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edstavenstvo a kontroln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komise.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edstavenstvo a kontroln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komise jsou volen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ny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se svol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 Prahy, zpravidla do domu nebo do jeho bl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zkosti.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zah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se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dy zjist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vyhl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et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tomn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ch, a to podle listiny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tomn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ch. 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je zp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sobil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 usn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 za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tomnosti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kte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ří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maj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inu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ech hlas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333333"/>
            </w14:solidFill>
          </w14:textFill>
        </w:rPr>
        <w:t>, leda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 nebo tyto stanovy 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jinak. Nerozhodne-li 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edem jinak, nen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jeho jedn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stupn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osob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ne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jeho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a jedn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edseda 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nu, v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edseda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edstavenstva.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ijet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rozhodnut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se vy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aduje souhlas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iny hlas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tomn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333333"/>
            </w14:solidFill>
          </w14:textFill>
        </w:rPr>
        <w:t>nu, leda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 nebo tyto stanovy 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jinak. Nestanov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-li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 nebo tyto stanovy jinak,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len 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hlasov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jeden hlas. Hlasuje se ve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ejn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333333"/>
            </w14:solidFill>
          </w14:textFill>
        </w:rPr>
        <w:t>, leda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se 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 pro konkr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hlasov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 jeho zapo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 usnese,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se bude hlasovat tajn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lang w:val="pt-PT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O pr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hu jedn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se 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pis, kter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obsahuje alespo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 ú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daj o datu,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programu jedn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nu,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ijat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usnesen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sledky hlasov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nep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ijat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mitky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nu, kte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ří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dali o jejich zaprotokolov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Nesouhlas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-li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len 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s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usnesen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m,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 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adovat, aby to bylo v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pise uvedeno; nesouhlas ani jeho uveden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pise jej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nezbavuje povinnosti pinit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ijat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usnesen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Nestanov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-li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kon, tyto stanovy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platn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rozhodnut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jinak, 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pis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edseda 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 (v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edseda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edstavenstva) a jeho kopii ode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 nebo doru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 do jednoho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 od data jedn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 pozv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nku k jedn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listinu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tomn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pot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ipoj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k origin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lu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pisu.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Pokud to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 nevylu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uje,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ipou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 ve volen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nech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rozhodov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per rollam (mimo zased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).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 volen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je povinen vykon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vat svou funkci s nezbytnou loajalitou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stvu, s pot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ebn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 znalostmi a pe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livost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éčí řá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hospod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e a mus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dodr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ovat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 a tyto stanovy.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lang w:val="de-DE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Funk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obdob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stva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let. Funk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obdob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 kon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čí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em jeho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stejn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Ka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t sou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lenem pouze jednoho volen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nu; ze spole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t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lenem 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 jen jeden. Ka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do volen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volen opakovan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Ten, komu zanikla funkce ve volen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nu, je povinen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stvu bez prodlen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vydat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echny listiny i jin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ci, souvisej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 jeho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konem funkce; to neplat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byl-li do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 zvolen znovu a navazuje-li jeho 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funk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obdob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bezprost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na den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niku funkce.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suppressAutoHyphens w:val="1"/>
        <w:spacing w:before="0" w:after="200"/>
        <w:rPr>
          <w:rFonts w:ascii="Helvetica" w:cs="Helvetica" w:hAnsi="Helvetica" w:eastAsia="Helvetica"/>
          <w:b w:val="1"/>
          <w:bCs w:val="1"/>
          <w:outline w:val="0"/>
          <w:color w:val="333333"/>
          <w:sz w:val="40"/>
          <w:szCs w:val="40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14:textFill>
            <w14:solidFill>
              <w14:srgbClr w14:val="57A9C7"/>
            </w14:solidFill>
          </w14:textFill>
        </w:rPr>
        <w:t>Č</w:t>
      </w:r>
      <w:r>
        <w:rPr>
          <w:rFonts w:ascii="Helvetica" w:hAnsi="Helvetica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14:textFill>
            <w14:solidFill>
              <w14:srgbClr w14:val="57A9C7"/>
            </w14:solidFill>
          </w14:textFill>
        </w:rPr>
        <w:t>L</w:t>
      </w:r>
      <w:r>
        <w:rPr>
          <w:rFonts w:ascii="Helvetica" w:hAnsi="Helvetica" w:hint="default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14:textFill>
            <w14:solidFill>
              <w14:srgbClr w14:val="57A9C7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:lang w:val="de-DE"/>
          <w14:textFill>
            <w14:solidFill>
              <w14:srgbClr w14:val="57A9C7"/>
            </w14:solidFill>
          </w14:textFill>
        </w:rPr>
        <w:t>NEK 5 /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Č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SCH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ZE</w:t>
      </w:r>
    </w:p>
    <w:p>
      <w:pPr>
        <w:pStyle w:val="Výchozí"/>
        <w:numPr>
          <w:ilvl w:val="0"/>
          <w:numId w:val="12"/>
        </w:numPr>
        <w:suppressAutoHyphens w:val="1"/>
        <w:spacing w:before="0" w:line="360" w:lineRule="auto"/>
        <w:jc w:val="left"/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 je nejvy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šší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nem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stva; tvo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ří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ji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ichni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 se nep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ipou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4"/>
        </w:numPr>
        <w:suppressAutoHyphens w:val="1"/>
        <w:spacing w:before="0" w:line="360" w:lineRule="auto"/>
        <w:jc w:val="left"/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lenskou 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zi svol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edstavenstvo tak, aby se konala nejm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jedenkr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v ka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kalend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roce.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edstavenstvo svol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lenskou 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zi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dy, je-li to v 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jmu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stva, nebo 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-li o to, a to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semn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kontroln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komise anebo alespo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ň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jedna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tina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stva. Pozv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nka na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lenskou 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zi mus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obsahovat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vrh programu a mus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na informa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desce v dom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vyv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ena nejpozd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ji 15 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 dnem jedn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 v den tohoto vyv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ji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stvo ode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éž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e-mailov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adresy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Jestli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e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 v dom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nebydl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neozn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mil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stvu emailovou adresu a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v seznamu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evidovanou jinou adresu ne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dom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, ode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 mu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stvo pozv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nku na tuto adresu, a to nejpozd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ji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 jej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vyv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na informa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desce v dom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4"/>
        </w:numPr>
        <w:suppressAutoHyphens w:val="1"/>
        <w:spacing w:before="0" w:line="360" w:lineRule="auto"/>
        <w:jc w:val="left"/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 se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uje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 osobn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nebo v zastoupen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Pln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moc pro zastupov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na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zi mus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semn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a mus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vypl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vat, zda byla ud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lena pro zastoupen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jedn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nebo na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ce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ch 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ch;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stupce ji mus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stvu doru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 nejpozd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ji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sv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chodu na prvn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lenskou 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zi, kde podle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hodl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lena zastupovat. Ustanoven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ty plat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pro jin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listiny, osv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zastoupen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lena. Nikdo nesm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na jedn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 zmocn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ncem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ce ne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etiny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ech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stva, jinak plat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nem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pro jedn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na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zi ud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lenu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dnou pinou moc.</w:t>
      </w:r>
    </w:p>
    <w:p>
      <w:pPr>
        <w:pStyle w:val="Výchozí"/>
        <w:numPr>
          <w:ilvl w:val="0"/>
          <w:numId w:val="4"/>
        </w:numPr>
        <w:suppressAutoHyphens w:val="1"/>
        <w:spacing w:before="0" w:line="360" w:lineRule="auto"/>
        <w:jc w:val="left"/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ze:</w:t>
      </w:r>
    </w:p>
    <w:p>
      <w:pPr>
        <w:pStyle w:val="Výchozí"/>
        <w:numPr>
          <w:ilvl w:val="1"/>
          <w:numId w:val="6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stanovy,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1"/>
          <w:numId w:val="6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odvol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leny volen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a rozhoduje o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jejich odm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n,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1"/>
          <w:numId w:val="6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schvaluje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rku a rozhoduje o hospoda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a o c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lech a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sad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innosti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stva,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1"/>
          <w:numId w:val="6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rozhoduje o dal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ch ot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ch, 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-h tak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 nebo tyto stanovy, jako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o ot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ch, v nich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si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 v souladu se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konem a s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mito stanovami rozhodov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vyhrad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4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Souhlas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ech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se vy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aduje k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ijet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rozhodnut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 o zcizen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nebo zat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nemovit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majetku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stva, 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zadlu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a o zru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stva, jako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k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ijet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dal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rozhodnut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-li tak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suppressAutoHyphens w:val="1"/>
        <w:spacing w:before="0" w:after="200"/>
        <w:rPr>
          <w:rFonts w:ascii="Helvetica" w:cs="Helvetica" w:hAnsi="Helvetica" w:eastAsia="Helvetica"/>
          <w:b w:val="1"/>
          <w:bCs w:val="1"/>
          <w:outline w:val="0"/>
          <w:color w:val="333333"/>
          <w:sz w:val="40"/>
          <w:szCs w:val="40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14:textFill>
            <w14:solidFill>
              <w14:srgbClr w14:val="57A9C7"/>
            </w14:solidFill>
          </w14:textFill>
        </w:rPr>
        <w:t>Č</w:t>
      </w:r>
      <w:r>
        <w:rPr>
          <w:rFonts w:ascii="Helvetica" w:hAnsi="Helvetica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14:textFill>
            <w14:solidFill>
              <w14:srgbClr w14:val="57A9C7"/>
            </w14:solidFill>
          </w14:textFill>
        </w:rPr>
        <w:t>L</w:t>
      </w:r>
      <w:r>
        <w:rPr>
          <w:rFonts w:ascii="Helvetica" w:hAnsi="Helvetica" w:hint="default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14:textFill>
            <w14:solidFill>
              <w14:srgbClr w14:val="57A9C7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:lang w:val="de-DE"/>
          <w14:textFill>
            <w14:solidFill>
              <w14:srgbClr w14:val="57A9C7"/>
            </w14:solidFill>
          </w14:textFill>
        </w:rPr>
        <w:t>NEK 6 /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VOLEN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ORG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NY DRU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A JEDN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ZA DRU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STVO</w:t>
      </w:r>
    </w:p>
    <w:p>
      <w:pPr>
        <w:pStyle w:val="Výchozí"/>
        <w:numPr>
          <w:ilvl w:val="0"/>
          <w:numId w:val="13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edstavenstvo je statut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nem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stva.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edstavenstvu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slu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ší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obchodn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veden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stva.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edstavenstvo pin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usnesen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ze, nen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-li toto usnesen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 rozporu se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konem, a odpov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za svou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innost.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edstavenstvo zaji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šť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uje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innost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stva, jako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veden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úč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etnictv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edkl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zi ke schv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úč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rku a vykon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dal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innosti, kter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vypl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kona a z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chto stanov.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edstavenstvo jedn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stvo tak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navenek.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edstavenstvo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leny, kter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ze;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edstavenstva vol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 sv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ad,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edsedu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edstavenstva a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stop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edsedu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edstavenstva.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Kontroln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komise je kontroln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nem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stva. Kontroln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komise kontroluje ve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kerou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innost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stva, projedn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nosti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adovat jak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koliv informace a doklady o hospoda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stva.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konu sv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sobnosti je kontroln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komise nez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visl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ostatn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org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nech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stva; ze sv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é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innosti se odpov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pouze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zi. Kontroln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komise nejedn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za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stvo navenek. Kontroln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komise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leny, kter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vol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ze;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kontroln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komise vol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 sv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edsedu kontroln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komise a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stop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edsedu kontroln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komise.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lang w:val="de-DE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stvo zastupuje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edseda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edstavenstva (p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stop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edseda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edstavenstva). Jde-li o pr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stvem v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semn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form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podepisuj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 za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stvo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edseda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edstavenstva (p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stop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edseda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edstavenstva) a kter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koliv dal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edstavenstva, 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to tak,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k obchodn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firm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ipoj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podpisy. Jestli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je to v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jmu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anebo vy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aduje-li to nutn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eba,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edstavenstvo zmocnit k zastupov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osobu, a to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s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m,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tato osoba je opr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ustanovit za sebe dal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stupce.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suppressAutoHyphens w:val="1"/>
        <w:spacing w:before="0" w:after="200"/>
        <w:rPr>
          <w:rFonts w:ascii="Helvetica" w:cs="Helvetica" w:hAnsi="Helvetica" w:eastAsia="Helvetica"/>
          <w:b w:val="1"/>
          <w:bCs w:val="1"/>
          <w:outline w:val="0"/>
          <w:color w:val="333333"/>
          <w:sz w:val="40"/>
          <w:szCs w:val="40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14:textFill>
            <w14:solidFill>
              <w14:srgbClr w14:val="57A9C7"/>
            </w14:solidFill>
          </w14:textFill>
        </w:rPr>
        <w:t>Č</w:t>
      </w:r>
      <w:r>
        <w:rPr>
          <w:rFonts w:ascii="Helvetica" w:hAnsi="Helvetica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14:textFill>
            <w14:solidFill>
              <w14:srgbClr w14:val="57A9C7"/>
            </w14:solidFill>
          </w14:textFill>
        </w:rPr>
        <w:t>L</w:t>
      </w:r>
      <w:r>
        <w:rPr>
          <w:rFonts w:ascii="Helvetica" w:hAnsi="Helvetica" w:hint="default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14:textFill>
            <w14:solidFill>
              <w14:srgbClr w14:val="57A9C7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:lang w:val="de-DE"/>
          <w14:textFill>
            <w14:solidFill>
              <w14:srgbClr w14:val="57A9C7"/>
            </w14:solidFill>
          </w14:textFill>
        </w:rPr>
        <w:t>NEK 7 /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HOSPODA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</w:t>
      </w:r>
    </w:p>
    <w:p>
      <w:pPr>
        <w:pStyle w:val="Výchozí"/>
        <w:numPr>
          <w:ilvl w:val="0"/>
          <w:numId w:val="14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lang w:val="de-DE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stvo vystupuje v pr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vztaz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sv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jm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nem a za poru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ch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vazk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odpov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majetkem.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hospoda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a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nakl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 jeho majetkem se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ihl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íží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elu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stva. O sv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majetkov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pom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rech vede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stvo spolehliv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znamy.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stvo je opr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 nab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vat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ci movit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 nemovit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obdob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je kalend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rok, nestanov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-li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kon nebo tyto stanovy anebo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 v souladu se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konem a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mito stanovami jinak. Hospoda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zpravidla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ebytkov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nebo vyrovnan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333333"/>
            </w14:solidFill>
          </w14:textFill>
        </w:rPr>
        <w:t>, leda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e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 rozhodne jinak.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stvo sv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hospoda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optimalizuje, umo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žň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uje-li to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kon.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edstavenstvo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edlo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ží úč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rku za uplynul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é úč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obdob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dy prvn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zi, svolan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 jej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zpracov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Za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innosti, uskute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stvem ve prosp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jen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kter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ho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lena,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jen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kter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stvo od tohoto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lena,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od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chto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adovat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hradu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klad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; tato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hrada nebo jej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i pau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suppressAutoHyphens w:val="1"/>
        <w:spacing w:before="0" w:after="200"/>
        <w:rPr>
          <w:rFonts w:ascii="Helvetica" w:cs="Helvetica" w:hAnsi="Helvetica" w:eastAsia="Helvetica"/>
          <w:b w:val="1"/>
          <w:bCs w:val="1"/>
          <w:outline w:val="0"/>
          <w:color w:val="333333"/>
          <w:sz w:val="40"/>
          <w:szCs w:val="40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14:textFill>
            <w14:solidFill>
              <w14:srgbClr w14:val="57A9C7"/>
            </w14:solidFill>
          </w14:textFill>
        </w:rPr>
        <w:t>Č</w:t>
      </w:r>
      <w:r>
        <w:rPr>
          <w:rFonts w:ascii="Helvetica" w:hAnsi="Helvetica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14:textFill>
            <w14:solidFill>
              <w14:srgbClr w14:val="57A9C7"/>
            </w14:solidFill>
          </w14:textFill>
        </w:rPr>
        <w:t>L</w:t>
      </w:r>
      <w:r>
        <w:rPr>
          <w:rFonts w:ascii="Helvetica" w:hAnsi="Helvetica" w:hint="default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14:textFill>
            <w14:solidFill>
              <w14:srgbClr w14:val="57A9C7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57a9c7"/>
          <w:sz w:val="40"/>
          <w:szCs w:val="40"/>
          <w:shd w:val="clear" w:color="auto" w:fill="ffffff"/>
          <w:rtl w:val="0"/>
          <w:lang w:val="de-DE"/>
          <w14:textFill>
            <w14:solidFill>
              <w14:srgbClr w14:val="57A9C7"/>
            </w14:solidFill>
          </w14:textFill>
        </w:rPr>
        <w:t>NEK 8 /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USTANOVEN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SPOLE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Z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b w:val="1"/>
          <w:bCs w:val="1"/>
          <w:outline w:val="0"/>
          <w:color w:val="333333"/>
          <w:sz w:val="40"/>
          <w:szCs w:val="40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</w:p>
    <w:p>
      <w:pPr>
        <w:pStyle w:val="Výchozí"/>
        <w:numPr>
          <w:ilvl w:val="0"/>
          <w:numId w:val="15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lang w:val="de-DE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stvo v dom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izuje informa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desku, na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podle povahy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zve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ň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uje sv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rozhodnut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jin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informace. Krom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toho lze informa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desku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zp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stupnit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éž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prost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ednictv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internetov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str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nek.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dy, kdy tak 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 nebo tyto stanovy, se rozhodnut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 ozn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lenovi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semn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 to zaji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šť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uje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edstavenstvo.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Nestanov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-li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 nebo tyto stanovy jinak,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t odesl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semnost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stvem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lenovi a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lenem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stvu nahrazeno jej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evzet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m, pokud je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jemce stvrdil sv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podpisem na kopii doru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ovan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semnosti; obdobn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to plat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 e-mailov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zpr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potvrd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-li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jemce,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ji obdr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el. Pokud s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 souhlas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 to nezakazuje, 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si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stvo pro svou vnit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ebu 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dit kopii dokladu, kter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 se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i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evzet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semnosti prok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zal.</w:t>
      </w: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 vztahu mezi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stvem a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lenem navz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jem se ohledn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semnost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za to,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do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la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silka, odeslan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 vyu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provozovatele 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slu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eb, do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la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pracovn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 po odesl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 byla-li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odesl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na adresu v jin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st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tu, pak patn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ct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pracovn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den po odesl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 Jinak se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silka, odeslan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 vyu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provozovatele po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slu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eb, pova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uje za doru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enou dnem, kdy do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la do sf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ry dispozice adres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333333"/>
            </w14:solidFill>
          </w14:textFill>
        </w:rPr>
        <w:t>ta, leda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adres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 nenabyl objektivn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itost se s obsahem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silky sezn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mit.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ci, neupraven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mito stanovami, se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slu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 ustanoven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 domovn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ho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du.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ci, neupraven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mito stanovami ani domovn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dem, se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slu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 ustanoven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mi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kona.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Kde se v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chto 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mluv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o dom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rozum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se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dy tak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domem zastav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pozemek (p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padn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rovn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pozemky s domem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cn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souvisej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333333"/>
            </w14:solidFill>
          </w14:textFill>
        </w:rPr>
        <w:t>), leda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by z povahy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vypl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valo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co jin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ho.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Kde se v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chto 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ch, v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 jinde mluv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 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stva, rozum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se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pro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stvo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tyto stanovy.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Kde se v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chto 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 mluv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rozum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se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kony, platn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a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v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republice, a podle povahy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ci i jin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obecn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vazn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edpisy a technick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normy (v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etn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doporu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aj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ch), platn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a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v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republice.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chto stanov nab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 úč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innosti schv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sv-SE"/>
          <w14:textFill>
            <w14:solidFill>
              <w14:srgbClr w14:val="333333"/>
            </w14:solidFill>
          </w14:textFill>
        </w:rPr>
        <w:t>m, leda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z usnesen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ze, kter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nu schv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lila, vypl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zm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nab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ý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 úč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innosti pozd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ji. Dojde-li ke zm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stanov,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edstavenstvo vyhotov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 ú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stanov bez zbyte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ho odkladu pot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, co se 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ě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kter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z jeho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 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to skute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nosti dozv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 stanov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-li tak 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kon, 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edstavenstvo sou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dy i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slu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é ú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kony 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i rejst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kov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mu soudu.</w:t>
      </w:r>
    </w:p>
    <w:p>
      <w:pPr>
        <w:pStyle w:val="Výchozí"/>
        <w:suppressAutoHyphens w:val="1"/>
        <w:spacing w:before="0" w:line="36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Výchozí"/>
        <w:numPr>
          <w:ilvl w:val="0"/>
          <w:numId w:val="2"/>
        </w:numPr>
        <w:suppressAutoHyphens w:val="1"/>
        <w:spacing w:before="0" w:line="360" w:lineRule="auto"/>
        <w:jc w:val="left"/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Tyto stanovy byly p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ijaty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lenskou sch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ů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dne 1. pros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nce 2014 a nabyly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innosti schv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m. Sou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asn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pro dru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stvo pozbyly v cel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m rozsahu 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úč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innosti ka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jin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stanovy, nestalo-li se tak ji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Helvetica" w:hAnsi="Helvetica" w:hint="default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ří</w:t>
      </w:r>
      <w:r>
        <w:rPr>
          <w:rFonts w:ascii="Helvetica" w:hAnsi="Helvetica"/>
          <w:outline w:val="0"/>
          <w:color w:val="333333"/>
          <w:sz w:val="36"/>
          <w:szCs w:val="36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</w:t>
      </w:r>
      <w:r>
        <w:rPr>
          <w:rFonts w:ascii="Helvetica" w:cs="Helvetica" w:hAnsi="Helvetica" w:eastAsia="Helvetica"/>
          <w:b w:val="1"/>
          <w:bCs w:val="1"/>
          <w:outline w:val="0"/>
          <w:color w:val="333333"/>
          <w:sz w:val="32"/>
          <w:szCs w:val="32"/>
          <w:shd w:val="clear" w:color="auto" w:fill="ffffff"/>
          <w14:textFill>
            <w14:solidFill>
              <w14:srgbClr w14:val="333333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Čísla"/>
  </w:abstractNum>
  <w:abstractNum w:abstractNumId="1">
    <w:multiLevelType w:val="hybridMultilevel"/>
    <w:styleLink w:val="Čísla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Odrážka"/>
  </w:abstractNum>
  <w:abstractNum w:abstractNumId="3">
    <w:multiLevelType w:val="hybridMultilevel"/>
    <w:styleLink w:val="Odrážka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0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Odrážka.0"/>
  </w:abstractNum>
  <w:abstractNum w:abstractNumId="5">
    <w:multiLevelType w:val="hybridMultilevel"/>
    <w:styleLink w:val="Odrážka.0"/>
    <w:lvl w:ilvl="0">
      <w:start w:val="1"/>
      <w:numFmt w:val="bullet"/>
      <w:suff w:val="tab"/>
      <w:lvlText w:val="•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4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1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60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43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7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4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2"/>
    <w:lvlOverride w:ilvl="0">
      <w:startOverride w:val="4"/>
    </w:lvlOverride>
  </w:num>
  <w:num w:numId="8">
    <w:abstractNumId w:val="2"/>
    <w:lvlOverride w:ilvl="0">
      <w:startOverride w:val="5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8"/>
    </w:lvlOverride>
  </w:num>
  <w:num w:numId="11">
    <w:abstractNumId w:val="0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Čísla">
    <w:name w:val="Čísla"/>
    <w:pPr>
      <w:numPr>
        <w:numId w:val="1"/>
      </w:numPr>
    </w:pPr>
  </w:style>
  <w:style w:type="numbering" w:styleId="Odrážka">
    <w:name w:val="Odrážka"/>
    <w:pPr>
      <w:numPr>
        <w:numId w:val="3"/>
      </w:numPr>
    </w:pPr>
  </w:style>
  <w:style w:type="numbering" w:styleId="Odrážka.0">
    <w:name w:val="Odrážka.0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